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F5E" w:rsidRDefault="00E37F5E" w:rsidP="00E37F5E">
      <w:pPr>
        <w:pStyle w:val="a3"/>
        <w:shd w:val="clear" w:color="auto" w:fill="FFFFFF"/>
        <w:spacing w:line="375" w:lineRule="atLeast"/>
        <w:jc w:val="center"/>
        <w:rPr>
          <w:rFonts w:ascii="Arial" w:hAnsi="Arial" w:cs="Arial"/>
          <w:color w:val="2E4153"/>
          <w:sz w:val="20"/>
          <w:szCs w:val="20"/>
        </w:rPr>
      </w:pPr>
      <w:r>
        <w:rPr>
          <w:rFonts w:ascii="Arial" w:hAnsi="Arial" w:cs="Arial"/>
          <w:b/>
          <w:bCs/>
          <w:color w:val="2E4153"/>
        </w:rPr>
        <w:t>Для зачисления в льготные (бесплатные) секции</w:t>
      </w:r>
    </w:p>
    <w:p w:rsidR="00E37F5E" w:rsidRDefault="00E37F5E" w:rsidP="00E37F5E">
      <w:pPr>
        <w:pStyle w:val="a3"/>
        <w:shd w:val="clear" w:color="auto" w:fill="FFFFFF"/>
        <w:spacing w:line="375" w:lineRule="atLeast"/>
        <w:jc w:val="center"/>
        <w:rPr>
          <w:rFonts w:ascii="Arial" w:hAnsi="Arial" w:cs="Arial"/>
          <w:color w:val="2E4153"/>
          <w:sz w:val="20"/>
          <w:szCs w:val="20"/>
        </w:rPr>
      </w:pPr>
      <w:proofErr w:type="gramStart"/>
      <w:r>
        <w:rPr>
          <w:rFonts w:ascii="Arial" w:hAnsi="Arial" w:cs="Arial"/>
          <w:b/>
          <w:bCs/>
          <w:color w:val="2E4153"/>
        </w:rPr>
        <w:t>ГАУ</w:t>
      </w:r>
      <w:proofErr w:type="gramEnd"/>
      <w:r>
        <w:rPr>
          <w:rFonts w:ascii="Arial" w:hAnsi="Arial" w:cs="Arial"/>
          <w:b/>
          <w:bCs/>
          <w:color w:val="2E4153"/>
        </w:rPr>
        <w:t xml:space="preserve"> НО «Ледовый дворец в г. Навашино Нижегородской области» необходимо предоставить следующие документы:</w:t>
      </w:r>
    </w:p>
    <w:p w:rsidR="00E37F5E" w:rsidRDefault="00E37F5E" w:rsidP="00E37F5E">
      <w:pPr>
        <w:pStyle w:val="a3"/>
        <w:shd w:val="clear" w:color="auto" w:fill="FFFFFF"/>
        <w:spacing w:line="375" w:lineRule="atLeast"/>
        <w:rPr>
          <w:rFonts w:ascii="Arial" w:hAnsi="Arial" w:cs="Arial"/>
          <w:color w:val="2E4153"/>
          <w:sz w:val="20"/>
          <w:szCs w:val="20"/>
        </w:rPr>
      </w:pPr>
      <w:r>
        <w:rPr>
          <w:rFonts w:ascii="Arial" w:hAnsi="Arial" w:cs="Arial"/>
          <w:color w:val="2E4153"/>
          <w:sz w:val="22"/>
          <w:szCs w:val="22"/>
        </w:rPr>
        <w:t>- Для детей:</w:t>
      </w:r>
    </w:p>
    <w:p w:rsidR="00E37F5E" w:rsidRDefault="00E37F5E" w:rsidP="00E37F5E">
      <w:pPr>
        <w:pStyle w:val="a3"/>
        <w:shd w:val="clear" w:color="auto" w:fill="FFFFFF"/>
        <w:spacing w:line="375" w:lineRule="atLeast"/>
        <w:rPr>
          <w:rFonts w:ascii="Arial" w:hAnsi="Arial" w:cs="Arial"/>
          <w:color w:val="2E4153"/>
          <w:sz w:val="20"/>
          <w:szCs w:val="20"/>
        </w:rPr>
      </w:pPr>
      <w:r>
        <w:rPr>
          <w:rFonts w:ascii="Arial" w:hAnsi="Arial" w:cs="Arial"/>
          <w:color w:val="2E4153"/>
          <w:sz w:val="22"/>
          <w:szCs w:val="22"/>
        </w:rPr>
        <w:t>1) </w:t>
      </w:r>
      <w:hyperlink r:id="rId4" w:tgtFrame="_blank" w:history="1">
        <w:r>
          <w:rPr>
            <w:rStyle w:val="a4"/>
            <w:rFonts w:ascii="Arial" w:hAnsi="Arial" w:cs="Arial"/>
            <w:color w:val="008AC8"/>
            <w:sz w:val="22"/>
            <w:szCs w:val="22"/>
            <w:u w:val="none"/>
          </w:rPr>
          <w:t>Письменное заявление поступающих</w:t>
        </w:r>
      </w:hyperlink>
      <w:r>
        <w:rPr>
          <w:rFonts w:ascii="Arial" w:hAnsi="Arial" w:cs="Arial"/>
          <w:color w:val="2E4153"/>
          <w:sz w:val="22"/>
          <w:szCs w:val="22"/>
        </w:rPr>
        <w:t>, достигших 14-летнего возраста, или законных представителей поступающих. Согласие на обработку персональных данных заполняется родителями или законными представителями. (С локальными актами учреждения можно ознакомиться на информационных стендах и на сайте Учреждения)</w:t>
      </w:r>
    </w:p>
    <w:p w:rsidR="00E37F5E" w:rsidRDefault="00E37F5E" w:rsidP="00E37F5E">
      <w:pPr>
        <w:pStyle w:val="a3"/>
        <w:shd w:val="clear" w:color="auto" w:fill="FFFFFF"/>
        <w:spacing w:line="375" w:lineRule="atLeast"/>
        <w:rPr>
          <w:rFonts w:ascii="Arial" w:hAnsi="Arial" w:cs="Arial"/>
          <w:color w:val="2E4153"/>
          <w:sz w:val="20"/>
          <w:szCs w:val="20"/>
        </w:rPr>
      </w:pPr>
      <w:r>
        <w:rPr>
          <w:rFonts w:ascii="Arial" w:hAnsi="Arial" w:cs="Arial"/>
          <w:color w:val="2E4153"/>
          <w:sz w:val="22"/>
          <w:szCs w:val="22"/>
        </w:rPr>
        <w:t>2) Медицинское заключение (выдаётся педиатром бесплатно) с допуском к занятиям в секции (выдаётся детям педиатром бесплатно по направлению, полученному в кабинете 221).</w:t>
      </w:r>
    </w:p>
    <w:p w:rsidR="00E37F5E" w:rsidRDefault="00E37F5E" w:rsidP="00E37F5E">
      <w:pPr>
        <w:pStyle w:val="a3"/>
        <w:shd w:val="clear" w:color="auto" w:fill="FFFFFF"/>
        <w:spacing w:line="375" w:lineRule="atLeast"/>
        <w:rPr>
          <w:rFonts w:ascii="Arial" w:hAnsi="Arial" w:cs="Arial"/>
          <w:color w:val="2E4153"/>
          <w:sz w:val="20"/>
          <w:szCs w:val="20"/>
        </w:rPr>
      </w:pPr>
      <w:r>
        <w:rPr>
          <w:rFonts w:ascii="Arial" w:hAnsi="Arial" w:cs="Arial"/>
          <w:color w:val="2E4153"/>
          <w:sz w:val="22"/>
          <w:szCs w:val="22"/>
        </w:rPr>
        <w:t>3) Документы, удостоверяющие личность поступающего (паспорт или свидетельство о рождении).</w:t>
      </w:r>
    </w:p>
    <w:p w:rsidR="00E37F5E" w:rsidRDefault="00E37F5E" w:rsidP="00E37F5E">
      <w:pPr>
        <w:pStyle w:val="a3"/>
        <w:shd w:val="clear" w:color="auto" w:fill="FFFFFF"/>
        <w:spacing w:line="375" w:lineRule="atLeast"/>
        <w:rPr>
          <w:rFonts w:ascii="Arial" w:hAnsi="Arial" w:cs="Arial"/>
          <w:color w:val="2E4153"/>
          <w:sz w:val="20"/>
          <w:szCs w:val="20"/>
        </w:rPr>
      </w:pPr>
      <w:r>
        <w:rPr>
          <w:rFonts w:ascii="Arial" w:hAnsi="Arial" w:cs="Arial"/>
          <w:color w:val="2E4153"/>
          <w:sz w:val="22"/>
          <w:szCs w:val="22"/>
        </w:rPr>
        <w:t>4) Фотография поступающего (фото 3х4 – 1 шт.).</w:t>
      </w:r>
    </w:p>
    <w:p w:rsidR="00E37F5E" w:rsidRDefault="00E37F5E" w:rsidP="00E37F5E">
      <w:pPr>
        <w:pStyle w:val="a3"/>
        <w:shd w:val="clear" w:color="auto" w:fill="FFFFFF"/>
        <w:spacing w:line="375" w:lineRule="atLeast"/>
        <w:rPr>
          <w:rFonts w:ascii="Arial" w:hAnsi="Arial" w:cs="Arial"/>
          <w:color w:val="2E4153"/>
          <w:sz w:val="20"/>
          <w:szCs w:val="20"/>
        </w:rPr>
      </w:pPr>
      <w:r>
        <w:rPr>
          <w:rFonts w:ascii="Arial" w:hAnsi="Arial" w:cs="Arial"/>
          <w:color w:val="2E4153"/>
          <w:sz w:val="22"/>
          <w:szCs w:val="22"/>
        </w:rPr>
        <w:t>5) Полис обязательного медицинского страхования и страховое свидетельство государственного пенсионного страхования.</w:t>
      </w:r>
    </w:p>
    <w:p w:rsidR="00E37F5E" w:rsidRDefault="00E37F5E" w:rsidP="00E37F5E">
      <w:pPr>
        <w:pStyle w:val="a3"/>
        <w:shd w:val="clear" w:color="auto" w:fill="FFFFFF"/>
        <w:spacing w:line="375" w:lineRule="atLeast"/>
        <w:rPr>
          <w:rFonts w:ascii="Arial" w:hAnsi="Arial" w:cs="Arial"/>
          <w:color w:val="2E4153"/>
          <w:sz w:val="20"/>
          <w:szCs w:val="20"/>
        </w:rPr>
      </w:pPr>
    </w:p>
    <w:p w:rsidR="00E37F5E" w:rsidRDefault="00E37F5E" w:rsidP="00E37F5E">
      <w:pPr>
        <w:pStyle w:val="a3"/>
        <w:shd w:val="clear" w:color="auto" w:fill="FFFFFF"/>
        <w:spacing w:line="375" w:lineRule="atLeast"/>
        <w:rPr>
          <w:rFonts w:ascii="Arial" w:hAnsi="Arial" w:cs="Arial"/>
          <w:color w:val="2E4153"/>
          <w:sz w:val="20"/>
          <w:szCs w:val="20"/>
        </w:rPr>
      </w:pPr>
      <w:r>
        <w:rPr>
          <w:rFonts w:ascii="Arial" w:hAnsi="Arial" w:cs="Arial"/>
          <w:color w:val="2E4153"/>
          <w:sz w:val="22"/>
          <w:szCs w:val="22"/>
        </w:rPr>
        <w:t>- Для льготной категории взрослого населения:</w:t>
      </w:r>
    </w:p>
    <w:p w:rsidR="00E37F5E" w:rsidRDefault="00E37F5E" w:rsidP="00E37F5E">
      <w:pPr>
        <w:pStyle w:val="a3"/>
        <w:shd w:val="clear" w:color="auto" w:fill="FFFFFF"/>
        <w:spacing w:line="375" w:lineRule="atLeast"/>
        <w:rPr>
          <w:rFonts w:ascii="Arial" w:hAnsi="Arial" w:cs="Arial"/>
          <w:color w:val="2E4153"/>
          <w:sz w:val="20"/>
          <w:szCs w:val="20"/>
        </w:rPr>
      </w:pPr>
      <w:r>
        <w:rPr>
          <w:rFonts w:ascii="Arial" w:hAnsi="Arial" w:cs="Arial"/>
          <w:color w:val="2E4153"/>
          <w:sz w:val="22"/>
          <w:szCs w:val="22"/>
        </w:rPr>
        <w:t>1) </w:t>
      </w:r>
      <w:hyperlink r:id="rId5" w:tgtFrame="_blank" w:history="1">
        <w:r>
          <w:rPr>
            <w:rStyle w:val="a4"/>
            <w:rFonts w:ascii="Arial" w:hAnsi="Arial" w:cs="Arial"/>
            <w:color w:val="008AC8"/>
            <w:sz w:val="22"/>
            <w:szCs w:val="22"/>
            <w:u w:val="none"/>
          </w:rPr>
          <w:t>Письменное заявление поступающих</w:t>
        </w:r>
      </w:hyperlink>
      <w:r>
        <w:rPr>
          <w:rFonts w:ascii="Arial" w:hAnsi="Arial" w:cs="Arial"/>
          <w:color w:val="2E4153"/>
          <w:sz w:val="22"/>
          <w:szCs w:val="22"/>
        </w:rPr>
        <w:t>.</w:t>
      </w:r>
    </w:p>
    <w:p w:rsidR="00E37F5E" w:rsidRDefault="00E37F5E" w:rsidP="00E37F5E">
      <w:pPr>
        <w:pStyle w:val="a3"/>
        <w:shd w:val="clear" w:color="auto" w:fill="FFFFFF"/>
        <w:spacing w:line="375" w:lineRule="atLeast"/>
        <w:rPr>
          <w:rFonts w:ascii="Arial" w:hAnsi="Arial" w:cs="Arial"/>
          <w:color w:val="2E4153"/>
          <w:sz w:val="20"/>
          <w:szCs w:val="20"/>
        </w:rPr>
      </w:pPr>
      <w:r>
        <w:rPr>
          <w:rFonts w:ascii="Arial" w:hAnsi="Arial" w:cs="Arial"/>
          <w:color w:val="2E4153"/>
          <w:sz w:val="22"/>
          <w:szCs w:val="22"/>
        </w:rPr>
        <w:t>2) Медицинское заключение с допуском к занятиям в секции (выдаётся терапевтом платно, без направления).</w:t>
      </w:r>
    </w:p>
    <w:p w:rsidR="00E37F5E" w:rsidRDefault="00E37F5E" w:rsidP="00E37F5E">
      <w:pPr>
        <w:pStyle w:val="a3"/>
        <w:shd w:val="clear" w:color="auto" w:fill="FFFFFF"/>
        <w:spacing w:line="375" w:lineRule="atLeast"/>
        <w:rPr>
          <w:rFonts w:ascii="Arial" w:hAnsi="Arial" w:cs="Arial"/>
          <w:color w:val="2E4153"/>
          <w:sz w:val="20"/>
          <w:szCs w:val="20"/>
        </w:rPr>
      </w:pPr>
      <w:r>
        <w:rPr>
          <w:rFonts w:ascii="Arial" w:hAnsi="Arial" w:cs="Arial"/>
          <w:color w:val="2E4153"/>
          <w:sz w:val="22"/>
          <w:szCs w:val="22"/>
        </w:rPr>
        <w:t>3) Документы, удостоверяющие личность и льготную категорию поступающего (паспорт, пенсионное удостоверение, трудовая книжка.</w:t>
      </w:r>
    </w:p>
    <w:p w:rsidR="00E37F5E" w:rsidRDefault="00E37F5E" w:rsidP="00E37F5E">
      <w:pPr>
        <w:pStyle w:val="a3"/>
        <w:shd w:val="clear" w:color="auto" w:fill="FFFFFF"/>
        <w:spacing w:line="375" w:lineRule="atLeast"/>
        <w:rPr>
          <w:rFonts w:ascii="Arial" w:hAnsi="Arial" w:cs="Arial"/>
          <w:color w:val="2E4153"/>
          <w:sz w:val="20"/>
          <w:szCs w:val="20"/>
        </w:rPr>
      </w:pPr>
      <w:r>
        <w:rPr>
          <w:rFonts w:ascii="Arial" w:hAnsi="Arial" w:cs="Arial"/>
          <w:color w:val="2E4153"/>
          <w:sz w:val="22"/>
          <w:szCs w:val="22"/>
        </w:rPr>
        <w:t>4) Фотография поступающего (фото 3х4 – 1 шт.).</w:t>
      </w:r>
    </w:p>
    <w:p w:rsidR="00E37F5E" w:rsidRDefault="00E37F5E" w:rsidP="00E37F5E">
      <w:pPr>
        <w:pStyle w:val="a3"/>
        <w:shd w:val="clear" w:color="auto" w:fill="FFFFFF"/>
        <w:spacing w:line="375" w:lineRule="atLeast"/>
        <w:rPr>
          <w:rFonts w:ascii="Arial" w:hAnsi="Arial" w:cs="Arial"/>
          <w:color w:val="2E4153"/>
          <w:sz w:val="20"/>
          <w:szCs w:val="20"/>
        </w:rPr>
      </w:pPr>
      <w:r>
        <w:rPr>
          <w:rFonts w:ascii="Arial" w:hAnsi="Arial" w:cs="Arial"/>
          <w:color w:val="2E4153"/>
          <w:sz w:val="22"/>
          <w:szCs w:val="22"/>
        </w:rPr>
        <w:t>5) Полис обязательного медицинского страхования и страховое свидетельство государственного пенсионного страхования.</w:t>
      </w:r>
    </w:p>
    <w:p w:rsidR="00A92F05" w:rsidRDefault="00A92F05">
      <w:bookmarkStart w:id="0" w:name="_GoBack"/>
      <w:bookmarkEnd w:id="0"/>
    </w:p>
    <w:sectPr w:rsidR="00A92F05" w:rsidSect="00AC7F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F4E"/>
    <w:rsid w:val="00A92F05"/>
    <w:rsid w:val="00AC7F4E"/>
    <w:rsid w:val="00E3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5EFE5-9C4A-4541-B31A-A80AB946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7F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0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dflagman.ru/information/sveden_obrazovat_organizacii/2019-2020/%D0%B7%D0%B0%D1%8F%D0%B2%D0%BB%D0%B5%D0%BD%D0%B8%D0%B5%20%D0%BD%D0%B0%20%D1%81%D0%B5%D0%BA%D1%86%D0%B8%D0%B8%202.docx" TargetMode="External"/><Relationship Id="rId4" Type="http://schemas.openxmlformats.org/officeDocument/2006/relationships/hyperlink" Target="http://www.ldflagman.ru/information/sveden_obrazovat_organizacii/2019-2020/%D0%B7%D0%B0%D1%8F%D0%B2%D0%BB%D0%B5%D0%BD%D0%B8%D0%B5%20%D0%BD%D0%B0%20%D1%81%D0%B5%D0%BA%D1%86%D0%B8%D0%B8%20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2021-01-25T07:03:00Z</dcterms:created>
  <dcterms:modified xsi:type="dcterms:W3CDTF">2021-01-25T07:03:00Z</dcterms:modified>
</cp:coreProperties>
</file>